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6B" w:rsidRP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737">
        <w:rPr>
          <w:rFonts w:ascii="Times New Roman" w:hAnsi="Times New Roman" w:cs="Times New Roman"/>
          <w:b/>
        </w:rPr>
        <w:t>РОССИЙСКАЯ ФЕДЕРАЦИЯ</w:t>
      </w:r>
    </w:p>
    <w:p w:rsidR="00604737" w:rsidRP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737">
        <w:rPr>
          <w:rFonts w:ascii="Times New Roman" w:hAnsi="Times New Roman" w:cs="Times New Roman"/>
          <w:b/>
        </w:rPr>
        <w:t xml:space="preserve">КУРГАНСКАЯ ОБЛАСТЬ </w:t>
      </w:r>
    </w:p>
    <w:p w:rsid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7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737" w:rsidRPr="008154FF" w:rsidRDefault="00604737" w:rsidP="006047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54FF">
        <w:rPr>
          <w:rFonts w:ascii="Times New Roman" w:hAnsi="Times New Roman" w:cs="Times New Roman"/>
          <w:sz w:val="24"/>
          <w:szCs w:val="24"/>
        </w:rPr>
        <w:t xml:space="preserve">от </w:t>
      </w:r>
      <w:r w:rsidRPr="008154FF">
        <w:rPr>
          <w:rFonts w:ascii="Times New Roman" w:hAnsi="Times New Roman" w:cs="Times New Roman"/>
          <w:sz w:val="24"/>
          <w:szCs w:val="24"/>
          <w:u w:val="single"/>
        </w:rPr>
        <w:t xml:space="preserve">29 января </w:t>
      </w:r>
      <w:r w:rsidRPr="008154FF">
        <w:rPr>
          <w:rFonts w:ascii="Times New Roman" w:hAnsi="Times New Roman" w:cs="Times New Roman"/>
          <w:sz w:val="24"/>
          <w:szCs w:val="24"/>
        </w:rPr>
        <w:t xml:space="preserve">2016 г. № </w:t>
      </w:r>
      <w:r w:rsidRPr="008154FF">
        <w:rPr>
          <w:rFonts w:ascii="Times New Roman" w:hAnsi="Times New Roman" w:cs="Times New Roman"/>
          <w:sz w:val="24"/>
          <w:szCs w:val="24"/>
          <w:u w:val="single"/>
        </w:rPr>
        <w:t>96</w:t>
      </w:r>
    </w:p>
    <w:p w:rsidR="00604737" w:rsidRPr="008154FF" w:rsidRDefault="00604737" w:rsidP="0060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FF">
        <w:rPr>
          <w:rFonts w:ascii="Times New Roman" w:hAnsi="Times New Roman" w:cs="Times New Roman"/>
          <w:sz w:val="24"/>
          <w:szCs w:val="24"/>
        </w:rPr>
        <w:t xml:space="preserve">              с. </w:t>
      </w:r>
      <w:proofErr w:type="spellStart"/>
      <w:r w:rsidRPr="008154FF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604737" w:rsidRDefault="00604737" w:rsidP="00604737">
      <w:pPr>
        <w:spacing w:after="0" w:line="240" w:lineRule="auto"/>
        <w:rPr>
          <w:rFonts w:ascii="Times New Roman" w:hAnsi="Times New Roman" w:cs="Times New Roman"/>
        </w:rPr>
      </w:pPr>
    </w:p>
    <w:p w:rsidR="00604737" w:rsidRPr="008154FF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154FF">
        <w:rPr>
          <w:rFonts w:ascii="Times New Roman" w:hAnsi="Times New Roman" w:cs="Times New Roman"/>
          <w:b/>
          <w:sz w:val="25"/>
          <w:szCs w:val="25"/>
        </w:rPr>
        <w:t xml:space="preserve">О расчетах сметной стоимости строительства, реконструкции и капитального ремонта объектов капитального строительства, финансируемых из районного бюджета </w:t>
      </w:r>
      <w:proofErr w:type="spellStart"/>
      <w:r w:rsidRPr="008154FF">
        <w:rPr>
          <w:rFonts w:ascii="Times New Roman" w:hAnsi="Times New Roman" w:cs="Times New Roman"/>
          <w:b/>
          <w:sz w:val="25"/>
          <w:szCs w:val="25"/>
        </w:rPr>
        <w:t>Кетовского</w:t>
      </w:r>
      <w:proofErr w:type="spellEnd"/>
      <w:r w:rsidRPr="008154FF">
        <w:rPr>
          <w:rFonts w:ascii="Times New Roman" w:hAnsi="Times New Roman" w:cs="Times New Roman"/>
          <w:b/>
          <w:sz w:val="25"/>
          <w:szCs w:val="25"/>
        </w:rPr>
        <w:t xml:space="preserve"> района по федеральным сметным нормативам, включенным </w:t>
      </w:r>
    </w:p>
    <w:p w:rsidR="00604737" w:rsidRPr="008154FF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154FF">
        <w:rPr>
          <w:rFonts w:ascii="Times New Roman" w:hAnsi="Times New Roman" w:cs="Times New Roman"/>
          <w:b/>
          <w:sz w:val="25"/>
          <w:szCs w:val="25"/>
        </w:rPr>
        <w:t>в федеральный реестр сметных нормативов</w:t>
      </w:r>
    </w:p>
    <w:p w:rsidR="00604737" w:rsidRDefault="00604737" w:rsidP="0060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37" w:rsidRDefault="00604737" w:rsidP="008154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E9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Курганской области от 21 декабря 2015 г. №407 «О внесении изменений в Постановление Правительства Курганской </w:t>
      </w:r>
      <w:r w:rsidR="00602E97">
        <w:rPr>
          <w:rFonts w:ascii="Times New Roman" w:hAnsi="Times New Roman" w:cs="Times New Roman"/>
          <w:sz w:val="24"/>
          <w:szCs w:val="24"/>
        </w:rPr>
        <w:t xml:space="preserve">    </w:t>
      </w:r>
      <w:r w:rsidRPr="00602E97">
        <w:rPr>
          <w:rFonts w:ascii="Times New Roman" w:hAnsi="Times New Roman" w:cs="Times New Roman"/>
          <w:sz w:val="24"/>
          <w:szCs w:val="24"/>
        </w:rPr>
        <w:t>области от 23 мая 2011 года №220 «О расчетах сметной стоимости строительства, реконструкции и капитального ремонта объектов капитального строительства, финансируемых из областного бюджета и бюджетов муниципальных образований Курганской области, по федеральным сметным нормативам, включенным в федеральный реестр сметный нормативов» и</w:t>
      </w:r>
      <w:proofErr w:type="gramEnd"/>
      <w:r w:rsidRPr="00602E97">
        <w:rPr>
          <w:rFonts w:ascii="Times New Roman" w:hAnsi="Times New Roman" w:cs="Times New Roman"/>
          <w:sz w:val="24"/>
          <w:szCs w:val="24"/>
        </w:rPr>
        <w:t xml:space="preserve"> Приказом Госстроя от 5 февраля 2013 г. </w:t>
      </w:r>
      <w:r w:rsidR="00602E97" w:rsidRPr="00602E97">
        <w:rPr>
          <w:rFonts w:ascii="Times New Roman" w:hAnsi="Times New Roman" w:cs="Times New Roman"/>
          <w:sz w:val="24"/>
          <w:szCs w:val="24"/>
        </w:rPr>
        <w:t xml:space="preserve">№17/ГС, в целях формирования единого </w:t>
      </w:r>
      <w:proofErr w:type="gramStart"/>
      <w:r w:rsidR="00602E97" w:rsidRPr="00602E97">
        <w:rPr>
          <w:rFonts w:ascii="Times New Roman" w:hAnsi="Times New Roman" w:cs="Times New Roman"/>
          <w:sz w:val="24"/>
          <w:szCs w:val="24"/>
        </w:rPr>
        <w:t>методического подхода</w:t>
      </w:r>
      <w:proofErr w:type="gramEnd"/>
      <w:r w:rsidR="00602E97" w:rsidRPr="00602E97">
        <w:rPr>
          <w:rFonts w:ascii="Times New Roman" w:hAnsi="Times New Roman" w:cs="Times New Roman"/>
          <w:sz w:val="24"/>
          <w:szCs w:val="24"/>
        </w:rPr>
        <w:t xml:space="preserve"> к определению стоимости строительства, реконструкции и капитального ремонта объекта капитального строительства Администрация </w:t>
      </w:r>
      <w:proofErr w:type="spellStart"/>
      <w:r w:rsidR="00602E97" w:rsidRPr="00602E9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02E97" w:rsidRPr="00602E97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602E97" w:rsidRDefault="00602E97" w:rsidP="0081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E97" w:rsidRPr="008154FF" w:rsidRDefault="00602E97" w:rsidP="008154FF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FF">
        <w:rPr>
          <w:rFonts w:ascii="Times New Roman" w:hAnsi="Times New Roman" w:cs="Times New Roman"/>
          <w:sz w:val="24"/>
          <w:szCs w:val="24"/>
        </w:rPr>
        <w:t xml:space="preserve">Осуществлять расчеты сметной стоимости строительства, реконструкции и капитального ремонта объектов капитального строительства, финансируемых из </w:t>
      </w:r>
      <w:r w:rsidR="008154FF">
        <w:rPr>
          <w:rFonts w:ascii="Times New Roman" w:hAnsi="Times New Roman" w:cs="Times New Roman"/>
          <w:sz w:val="24"/>
          <w:szCs w:val="24"/>
        </w:rPr>
        <w:t xml:space="preserve">  </w:t>
      </w:r>
      <w:r w:rsidRPr="008154FF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proofErr w:type="spellStart"/>
      <w:r w:rsidRPr="008154F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154FF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по федеральным сметным нормативам, включенным в федеральный реестр сметных нормативов.</w:t>
      </w:r>
    </w:p>
    <w:p w:rsidR="00602E97" w:rsidRDefault="00602E97" w:rsidP="008154FF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сметной стоимости строительства, реконструкции и капитального ремонта объектов капитального строительства в текущий уровень цен выполнять по ежеквартальным расчетным индексам изменения сметной стоимости строительно-монтажных работ по видам строительства, рекоменду</w:t>
      </w:r>
      <w:r w:rsidR="008154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мым к применению </w:t>
      </w:r>
      <w:r w:rsidR="008154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Российской </w:t>
      </w:r>
      <w:r w:rsidR="008154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602E97" w:rsidRDefault="00602E97" w:rsidP="008154FF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принять нормативно- правовой акт, регулирующий вопр</w:t>
      </w:r>
      <w:r w:rsidR="008154FF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154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расчетов сметной стоимости объектов капитального строительства, строительство, реконструкция и капитальный ремонт которых осуществляют</w:t>
      </w:r>
      <w:r w:rsidR="008154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с привлечение средств местного бюджета.</w:t>
      </w:r>
    </w:p>
    <w:p w:rsidR="00602E97" w:rsidRDefault="00602E97" w:rsidP="008154FF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02E97" w:rsidRDefault="00602E97" w:rsidP="008154FF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 </w:t>
      </w:r>
      <w:r w:rsidR="008154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82063C" w:rsidRDefault="0082063C" w:rsidP="0082063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063C" w:rsidRPr="0082063C" w:rsidRDefault="0082063C" w:rsidP="0082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063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206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063C">
        <w:rPr>
          <w:rFonts w:ascii="Times New Roman" w:hAnsi="Times New Roman" w:cs="Times New Roman"/>
          <w:sz w:val="24"/>
          <w:szCs w:val="24"/>
        </w:rPr>
        <w:t>товского</w:t>
      </w:r>
      <w:proofErr w:type="spellEnd"/>
      <w:r w:rsidRPr="0082063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А. В. Носков</w:t>
      </w:r>
    </w:p>
    <w:sectPr w:rsidR="0082063C" w:rsidRPr="0082063C" w:rsidSect="0082063C">
      <w:footerReference w:type="default" r:id="rId7"/>
      <w:pgSz w:w="11906" w:h="16838"/>
      <w:pgMar w:top="993" w:right="850" w:bottom="851" w:left="156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19" w:rsidRDefault="003D3219" w:rsidP="008154FF">
      <w:pPr>
        <w:spacing w:after="0" w:line="240" w:lineRule="auto"/>
      </w:pPr>
      <w:r>
        <w:separator/>
      </w:r>
    </w:p>
  </w:endnote>
  <w:endnote w:type="continuationSeparator" w:id="1">
    <w:p w:rsidR="003D3219" w:rsidRDefault="003D3219" w:rsidP="0081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3C" w:rsidRPr="005966F4" w:rsidRDefault="0082063C">
    <w:pPr>
      <w:pStyle w:val="a7"/>
      <w:rPr>
        <w:rFonts w:ascii="Times New Roman" w:hAnsi="Times New Roman" w:cs="Times New Roman"/>
        <w:sz w:val="16"/>
        <w:szCs w:val="16"/>
      </w:rPr>
    </w:pPr>
    <w:r w:rsidRPr="005966F4">
      <w:rPr>
        <w:rFonts w:ascii="Times New Roman" w:hAnsi="Times New Roman" w:cs="Times New Roman"/>
        <w:sz w:val="16"/>
        <w:szCs w:val="16"/>
      </w:rPr>
      <w:t>Исп. Куликова Д. А.</w:t>
    </w:r>
  </w:p>
  <w:p w:rsidR="0082063C" w:rsidRPr="005966F4" w:rsidRDefault="0082063C">
    <w:pPr>
      <w:pStyle w:val="a7"/>
      <w:rPr>
        <w:rFonts w:ascii="Times New Roman" w:hAnsi="Times New Roman" w:cs="Times New Roman"/>
        <w:sz w:val="16"/>
        <w:szCs w:val="16"/>
      </w:rPr>
    </w:pPr>
    <w:r w:rsidRPr="005966F4">
      <w:rPr>
        <w:rFonts w:ascii="Times New Roman" w:hAnsi="Times New Roman" w:cs="Times New Roman"/>
        <w:sz w:val="16"/>
        <w:szCs w:val="16"/>
      </w:rPr>
      <w:t>Тел. 8 (35 231) 2-39-41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19" w:rsidRDefault="003D3219" w:rsidP="008154FF">
      <w:pPr>
        <w:spacing w:after="0" w:line="240" w:lineRule="auto"/>
      </w:pPr>
      <w:r>
        <w:separator/>
      </w:r>
    </w:p>
  </w:footnote>
  <w:footnote w:type="continuationSeparator" w:id="1">
    <w:p w:rsidR="003D3219" w:rsidRDefault="003D3219" w:rsidP="0081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977"/>
    <w:multiLevelType w:val="hybridMultilevel"/>
    <w:tmpl w:val="E71EF6DE"/>
    <w:lvl w:ilvl="0" w:tplc="634A6F1C">
      <w:start w:val="12"/>
      <w:numFmt w:val="bullet"/>
      <w:lvlText w:val=""/>
      <w:lvlJc w:val="left"/>
      <w:pPr>
        <w:ind w:left="161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>
    <w:nsid w:val="444F3AC7"/>
    <w:multiLevelType w:val="hybridMultilevel"/>
    <w:tmpl w:val="01B035CC"/>
    <w:lvl w:ilvl="0" w:tplc="2C366BE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0A397C"/>
    <w:multiLevelType w:val="hybridMultilevel"/>
    <w:tmpl w:val="93163C82"/>
    <w:lvl w:ilvl="0" w:tplc="CF00DFC2">
      <w:start w:val="12"/>
      <w:numFmt w:val="bullet"/>
      <w:lvlText w:val=""/>
      <w:lvlJc w:val="left"/>
      <w:pPr>
        <w:ind w:left="12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F1F"/>
    <w:rsid w:val="000E1A6B"/>
    <w:rsid w:val="0028358C"/>
    <w:rsid w:val="003D3219"/>
    <w:rsid w:val="003F3D92"/>
    <w:rsid w:val="00577276"/>
    <w:rsid w:val="005966F4"/>
    <w:rsid w:val="00602E97"/>
    <w:rsid w:val="00604737"/>
    <w:rsid w:val="008154FF"/>
    <w:rsid w:val="0082063C"/>
    <w:rsid w:val="009025E8"/>
    <w:rsid w:val="00A85D8B"/>
    <w:rsid w:val="00A92AA1"/>
    <w:rsid w:val="00B660C1"/>
    <w:rsid w:val="00B82F1F"/>
    <w:rsid w:val="00DF7C5B"/>
    <w:rsid w:val="00F0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A6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54FF"/>
  </w:style>
  <w:style w:type="paragraph" w:styleId="a7">
    <w:name w:val="footer"/>
    <w:basedOn w:val="a"/>
    <w:link w:val="a8"/>
    <w:uiPriority w:val="99"/>
    <w:semiHidden/>
    <w:unhideWhenUsed/>
    <w:rsid w:val="0081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SZSGKX</dc:creator>
  <cp:keywords/>
  <dc:description/>
  <cp:lastModifiedBy>Grand</cp:lastModifiedBy>
  <cp:revision>2</cp:revision>
  <cp:lastPrinted>2017-03-22T02:52:00Z</cp:lastPrinted>
  <dcterms:created xsi:type="dcterms:W3CDTF">2017-03-22T02:58:00Z</dcterms:created>
  <dcterms:modified xsi:type="dcterms:W3CDTF">2017-03-22T02:58:00Z</dcterms:modified>
</cp:coreProperties>
</file>